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8C" w:rsidRDefault="00300C8C" w:rsidP="00300C8C">
      <w:pPr>
        <w:jc w:val="center"/>
      </w:pPr>
      <w:r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8C" w:rsidRDefault="00300C8C" w:rsidP="00300C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300C8C" w:rsidRDefault="00300C8C" w:rsidP="00300C8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300C8C" w:rsidRDefault="00300C8C" w:rsidP="00300C8C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300C8C" w:rsidRDefault="00300C8C" w:rsidP="00300C8C">
      <w:pPr>
        <w:spacing w:line="220" w:lineRule="exact"/>
        <w:rPr>
          <w:rFonts w:ascii="Arial" w:hAnsi="Arial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300C8C" w:rsidRDefault="00300C8C" w:rsidP="00300C8C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300C8C" w:rsidRDefault="00300C8C" w:rsidP="00300C8C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300C8C" w:rsidRDefault="00300C8C" w:rsidP="00300C8C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00C8C" w:rsidRDefault="00300C8C" w:rsidP="00300C8C">
      <w:pPr>
        <w:rPr>
          <w:rFonts w:eastAsia="Calibri"/>
          <w:b/>
          <w:sz w:val="16"/>
          <w:szCs w:val="16"/>
          <w:lang w:eastAsia="en-US"/>
        </w:rPr>
      </w:pPr>
    </w:p>
    <w:p w:rsidR="00300C8C" w:rsidRDefault="00300C8C" w:rsidP="00300C8C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30 апреля</w:t>
      </w:r>
      <w:r>
        <w:rPr>
          <w:rFonts w:eastAsia="Calibri"/>
          <w:sz w:val="28"/>
          <w:szCs w:val="28"/>
          <w:lang w:eastAsia="en-US"/>
        </w:rPr>
        <w:t xml:space="preserve">____  2020 г.                    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                    №  </w:t>
      </w:r>
      <w:r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4</w:t>
      </w:r>
    </w:p>
    <w:p w:rsidR="00300C8C" w:rsidRDefault="00300C8C" w:rsidP="00300C8C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300C8C" w:rsidRDefault="00300C8C" w:rsidP="00300C8C">
      <w:pPr>
        <w:rPr>
          <w:b/>
          <w:color w:val="FFFFFF"/>
        </w:rPr>
      </w:pPr>
      <w: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5375D9" w:rsidRPr="00EC1165" w:rsidRDefault="00065CD5" w:rsidP="00DA6E2C">
      <w:pPr>
        <w:ind w:left="-360"/>
        <w:jc w:val="both"/>
        <w:rPr>
          <w:b/>
        </w:rPr>
      </w:pPr>
      <w:r w:rsidRPr="001E2D7C">
        <w:t xml:space="preserve">    </w:t>
      </w:r>
      <w:r w:rsidR="007F612E">
        <w:t xml:space="preserve"> </w:t>
      </w:r>
      <w:r w:rsidR="005375D9" w:rsidRPr="00EC1165">
        <w:rPr>
          <w:b/>
        </w:rPr>
        <w:t>О внесении изменений и дополнений</w:t>
      </w:r>
    </w:p>
    <w:p w:rsidR="005375D9" w:rsidRPr="00EC1165" w:rsidRDefault="005375D9" w:rsidP="005375D9">
      <w:pPr>
        <w:jc w:val="both"/>
        <w:rPr>
          <w:b/>
        </w:rPr>
      </w:pPr>
      <w:r w:rsidRPr="00EC1165">
        <w:rPr>
          <w:b/>
        </w:rPr>
        <w:t>в решение Совета депута</w:t>
      </w:r>
      <w:r w:rsidR="009062C3" w:rsidRPr="00EC1165">
        <w:rPr>
          <w:b/>
        </w:rPr>
        <w:t xml:space="preserve">тов от </w:t>
      </w:r>
      <w:r w:rsidR="00F406FC" w:rsidRPr="00EC1165">
        <w:rPr>
          <w:b/>
        </w:rPr>
        <w:t>2</w:t>
      </w:r>
      <w:r w:rsidR="00065CD5" w:rsidRPr="00EC1165">
        <w:rPr>
          <w:b/>
        </w:rPr>
        <w:t>6</w:t>
      </w:r>
      <w:r w:rsidRPr="00EC1165">
        <w:rPr>
          <w:b/>
        </w:rPr>
        <w:t xml:space="preserve"> декабря </w:t>
      </w:r>
    </w:p>
    <w:p w:rsidR="005375D9" w:rsidRPr="00EC1165" w:rsidRDefault="005375D9" w:rsidP="005375D9">
      <w:pPr>
        <w:jc w:val="both"/>
        <w:rPr>
          <w:b/>
        </w:rPr>
      </w:pPr>
      <w:r w:rsidRPr="00EC1165">
        <w:rPr>
          <w:b/>
        </w:rPr>
        <w:t>201</w:t>
      </w:r>
      <w:r w:rsidR="00065CD5" w:rsidRPr="00EC1165">
        <w:rPr>
          <w:b/>
        </w:rPr>
        <w:t>9</w:t>
      </w:r>
      <w:r w:rsidR="00421FC2" w:rsidRPr="00EC1165">
        <w:rPr>
          <w:b/>
        </w:rPr>
        <w:t xml:space="preserve"> </w:t>
      </w:r>
      <w:r w:rsidRPr="00EC1165">
        <w:rPr>
          <w:b/>
        </w:rPr>
        <w:t xml:space="preserve">г. № </w:t>
      </w:r>
      <w:r w:rsidR="00AA1C97" w:rsidRPr="00EC1165">
        <w:rPr>
          <w:b/>
        </w:rPr>
        <w:t>1</w:t>
      </w:r>
      <w:r w:rsidR="00065CD5" w:rsidRPr="00EC1165">
        <w:rPr>
          <w:b/>
        </w:rPr>
        <w:t>10</w:t>
      </w:r>
      <w:r w:rsidRPr="00EC1165">
        <w:rPr>
          <w:b/>
        </w:rPr>
        <w:t xml:space="preserve"> «О бюджете Талдомского</w:t>
      </w:r>
    </w:p>
    <w:p w:rsidR="009062C3" w:rsidRPr="00EC1165" w:rsidRDefault="00D22706" w:rsidP="005375D9">
      <w:pPr>
        <w:jc w:val="both"/>
        <w:rPr>
          <w:b/>
        </w:rPr>
      </w:pPr>
      <w:r w:rsidRPr="00EC1165">
        <w:rPr>
          <w:b/>
        </w:rPr>
        <w:t>г</w:t>
      </w:r>
      <w:r w:rsidR="00AA1C97" w:rsidRPr="00EC1165">
        <w:rPr>
          <w:b/>
        </w:rPr>
        <w:t>ородского округа</w:t>
      </w:r>
      <w:r w:rsidR="005375D9" w:rsidRPr="00EC1165">
        <w:rPr>
          <w:b/>
        </w:rPr>
        <w:t xml:space="preserve"> на 20</w:t>
      </w:r>
      <w:r w:rsidR="00065CD5" w:rsidRPr="00EC1165">
        <w:rPr>
          <w:b/>
        </w:rPr>
        <w:t>20</w:t>
      </w:r>
      <w:r w:rsidR="005375D9" w:rsidRPr="00EC1165">
        <w:rPr>
          <w:b/>
        </w:rPr>
        <w:t xml:space="preserve"> год</w:t>
      </w:r>
      <w:r w:rsidR="009062C3" w:rsidRPr="00EC1165">
        <w:rPr>
          <w:b/>
        </w:rPr>
        <w:t xml:space="preserve"> и </w:t>
      </w:r>
    </w:p>
    <w:p w:rsidR="005375D9" w:rsidRPr="00EC1165" w:rsidRDefault="009062C3" w:rsidP="005375D9">
      <w:pPr>
        <w:jc w:val="both"/>
        <w:rPr>
          <w:b/>
        </w:rPr>
      </w:pPr>
      <w:r w:rsidRPr="00EC1165">
        <w:rPr>
          <w:b/>
        </w:rPr>
        <w:t>плановый период 20</w:t>
      </w:r>
      <w:r w:rsidR="00AA1C97" w:rsidRPr="00EC1165">
        <w:rPr>
          <w:b/>
        </w:rPr>
        <w:t>2</w:t>
      </w:r>
      <w:r w:rsidR="00065CD5" w:rsidRPr="00EC1165">
        <w:rPr>
          <w:b/>
        </w:rPr>
        <w:t>1</w:t>
      </w:r>
      <w:r w:rsidRPr="00EC1165">
        <w:rPr>
          <w:b/>
        </w:rPr>
        <w:t xml:space="preserve"> и 20</w:t>
      </w:r>
      <w:r w:rsidR="00F406FC" w:rsidRPr="00EC1165">
        <w:rPr>
          <w:b/>
        </w:rPr>
        <w:t>2</w:t>
      </w:r>
      <w:r w:rsidR="00065CD5" w:rsidRPr="00EC1165">
        <w:rPr>
          <w:b/>
        </w:rPr>
        <w:t>2</w:t>
      </w:r>
      <w:r w:rsidRPr="00EC1165">
        <w:rPr>
          <w:b/>
        </w:rPr>
        <w:t xml:space="preserve"> годов</w:t>
      </w:r>
      <w:r w:rsidR="005375D9" w:rsidRPr="00EC1165">
        <w:rPr>
          <w:b/>
        </w:rPr>
        <w:t>»</w:t>
      </w:r>
    </w:p>
    <w:p w:rsidR="00DE7141" w:rsidRPr="001E2D7C" w:rsidRDefault="00DE7141" w:rsidP="005375D9">
      <w:pPr>
        <w:jc w:val="both"/>
      </w:pPr>
    </w:p>
    <w:p w:rsidR="005375D9" w:rsidRPr="001E2D7C" w:rsidRDefault="00834B94" w:rsidP="00EC1165">
      <w:pPr>
        <w:jc w:val="both"/>
      </w:pPr>
      <w:r w:rsidRPr="001E2D7C">
        <w:t xml:space="preserve">   </w:t>
      </w:r>
      <w:r w:rsidR="00EC1165">
        <w:t xml:space="preserve">          </w:t>
      </w:r>
      <w:r w:rsidRPr="001E2D7C">
        <w:t xml:space="preserve"> </w:t>
      </w:r>
      <w:r w:rsidR="003D5A15" w:rsidRPr="001E2D7C">
        <w:t>В соответствии с Бюджетным Кодексом Российской Федерации, Федеральным Законом от 06 октября 2003 года № 131 «Об общих принципах организации местного самоуправления в Российской Федерации», Уставом</w:t>
      </w:r>
      <w:r w:rsidRPr="001E2D7C">
        <w:t xml:space="preserve"> </w:t>
      </w:r>
      <w:r w:rsidR="003D5A15" w:rsidRPr="001E2D7C">
        <w:t xml:space="preserve"> Талдомского городского округа, р</w:t>
      </w:r>
      <w:r w:rsidR="005375D9" w:rsidRPr="001E2D7C">
        <w:t xml:space="preserve">ассмотрев письмо Главы Талдомского </w:t>
      </w:r>
      <w:r w:rsidR="00AA1C97" w:rsidRPr="001E2D7C">
        <w:t>городского округа</w:t>
      </w:r>
      <w:r w:rsidR="005375D9" w:rsidRPr="001E2D7C">
        <w:t xml:space="preserve"> от</w:t>
      </w:r>
      <w:r w:rsidR="006E2A90" w:rsidRPr="001E2D7C">
        <w:t xml:space="preserve"> </w:t>
      </w:r>
      <w:r w:rsidR="00E43781">
        <w:t xml:space="preserve"> 24</w:t>
      </w:r>
      <w:r w:rsidR="004C2B99">
        <w:t xml:space="preserve"> апреля </w:t>
      </w:r>
      <w:r w:rsidR="00AA1C97" w:rsidRPr="001E2D7C">
        <w:t xml:space="preserve"> 20</w:t>
      </w:r>
      <w:r w:rsidR="00F22CB8">
        <w:t>20</w:t>
      </w:r>
      <w:r w:rsidR="00AA1C97" w:rsidRPr="001E2D7C">
        <w:t xml:space="preserve"> года</w:t>
      </w:r>
      <w:r w:rsidR="003D5A15" w:rsidRPr="001E2D7C">
        <w:t xml:space="preserve"> №</w:t>
      </w:r>
      <w:r w:rsidR="003A58F4" w:rsidRPr="001E2D7C">
        <w:t xml:space="preserve"> </w:t>
      </w:r>
      <w:r w:rsidR="00E43781">
        <w:t>649</w:t>
      </w:r>
      <w:r w:rsidR="003D5A15" w:rsidRPr="001E2D7C">
        <w:t>, Совет депутатов Талдомского городского округа</w:t>
      </w:r>
      <w:r w:rsidR="007F612E">
        <w:t xml:space="preserve"> </w:t>
      </w:r>
    </w:p>
    <w:p w:rsidR="001E2D7C" w:rsidRDefault="001E2D7C" w:rsidP="0055289B">
      <w:pPr>
        <w:jc w:val="center"/>
        <w:rPr>
          <w:b/>
        </w:rPr>
      </w:pPr>
    </w:p>
    <w:p w:rsidR="005375D9" w:rsidRDefault="003D5A15" w:rsidP="0055289B">
      <w:pPr>
        <w:jc w:val="center"/>
        <w:rPr>
          <w:b/>
        </w:rPr>
      </w:pPr>
      <w:r w:rsidRPr="001E2D7C">
        <w:rPr>
          <w:b/>
        </w:rPr>
        <w:t>РЕШИЛ</w:t>
      </w:r>
      <w:r w:rsidR="005375D9" w:rsidRPr="001E2D7C">
        <w:rPr>
          <w:b/>
        </w:rPr>
        <w:t>:</w:t>
      </w:r>
    </w:p>
    <w:p w:rsidR="007F612E" w:rsidRPr="001E2D7C" w:rsidRDefault="007F612E" w:rsidP="0055289B">
      <w:pPr>
        <w:jc w:val="center"/>
        <w:rPr>
          <w:b/>
        </w:rPr>
      </w:pPr>
    </w:p>
    <w:p w:rsidR="00612327" w:rsidRDefault="005375D9" w:rsidP="0055289B">
      <w:pPr>
        <w:ind w:firstLine="708"/>
        <w:jc w:val="both"/>
      </w:pPr>
      <w:r w:rsidRPr="004B4F29">
        <w:t>1.</w:t>
      </w:r>
      <w:r w:rsidRPr="001E2D7C">
        <w:t xml:space="preserve"> Внести в решение  Совета депутатов  Талдомского </w:t>
      </w:r>
      <w:r w:rsidR="00AA1C97" w:rsidRPr="001E2D7C">
        <w:t>городского округа</w:t>
      </w:r>
      <w:r w:rsidR="009062C3" w:rsidRPr="001E2D7C">
        <w:t xml:space="preserve"> от </w:t>
      </w:r>
      <w:r w:rsidR="00065CD5" w:rsidRPr="001E2D7C">
        <w:t>26</w:t>
      </w:r>
      <w:r w:rsidRPr="001E2D7C">
        <w:t xml:space="preserve"> декабря 201</w:t>
      </w:r>
      <w:r w:rsidR="00065CD5" w:rsidRPr="001E2D7C">
        <w:t>9</w:t>
      </w:r>
      <w:r w:rsidR="00610143" w:rsidRPr="001E2D7C">
        <w:t xml:space="preserve"> </w:t>
      </w:r>
      <w:r w:rsidRPr="001E2D7C">
        <w:t xml:space="preserve">года № </w:t>
      </w:r>
      <w:r w:rsidR="00AA1C97" w:rsidRPr="001E2D7C">
        <w:t>1</w:t>
      </w:r>
      <w:r w:rsidR="00065CD5" w:rsidRPr="001E2D7C">
        <w:t>10</w:t>
      </w:r>
      <w:r w:rsidRPr="001E2D7C">
        <w:t xml:space="preserve"> «</w:t>
      </w:r>
      <w:r w:rsidR="00AA1C97" w:rsidRPr="001E2D7C">
        <w:t>О бюджете Талдомского городского округа на 20</w:t>
      </w:r>
      <w:r w:rsidR="00065CD5" w:rsidRPr="001E2D7C">
        <w:t>20</w:t>
      </w:r>
      <w:r w:rsidR="00AA1C97" w:rsidRPr="001E2D7C">
        <w:t xml:space="preserve"> год и плановый период 202</w:t>
      </w:r>
      <w:r w:rsidR="00065CD5" w:rsidRPr="001E2D7C">
        <w:t>1</w:t>
      </w:r>
      <w:r w:rsidR="00AA1C97" w:rsidRPr="001E2D7C">
        <w:t xml:space="preserve"> и 202</w:t>
      </w:r>
      <w:r w:rsidR="00065CD5" w:rsidRPr="001E2D7C">
        <w:t>2</w:t>
      </w:r>
      <w:r w:rsidR="00AA1C97" w:rsidRPr="001E2D7C">
        <w:t xml:space="preserve"> годов</w:t>
      </w:r>
      <w:r w:rsidR="0055289B" w:rsidRPr="001E2D7C">
        <w:t>»</w:t>
      </w:r>
      <w:r w:rsidR="004C2B99">
        <w:t xml:space="preserve"> (с изменениями и дополнениями, внесенными решением Совета депутатов от </w:t>
      </w:r>
      <w:r w:rsidR="00E43781">
        <w:t xml:space="preserve"> 12.02.2020 года </w:t>
      </w:r>
      <w:r w:rsidR="004C2B99">
        <w:t>№</w:t>
      </w:r>
      <w:r w:rsidR="00E43781">
        <w:t xml:space="preserve"> 11</w:t>
      </w:r>
      <w:r w:rsidR="004C2B99">
        <w:t>)</w:t>
      </w:r>
      <w:r w:rsidR="00B659E3" w:rsidRPr="001E2D7C">
        <w:t xml:space="preserve"> </w:t>
      </w:r>
      <w:r w:rsidRPr="001E2D7C">
        <w:t>следующие изменения  и дополнения:</w:t>
      </w:r>
    </w:p>
    <w:p w:rsidR="005375D9" w:rsidRDefault="004B4F29" w:rsidP="0055289B">
      <w:pPr>
        <w:ind w:firstLine="708"/>
        <w:jc w:val="both"/>
      </w:pPr>
      <w:r>
        <w:t>1.1.</w:t>
      </w:r>
      <w:r w:rsidR="00CE7632" w:rsidRPr="001E2D7C">
        <w:t xml:space="preserve"> </w:t>
      </w:r>
      <w:r>
        <w:t>В статье 21 добавить абзац следующего содержания:</w:t>
      </w:r>
    </w:p>
    <w:p w:rsidR="004B4F29" w:rsidRPr="001E2D7C" w:rsidRDefault="004B4F29" w:rsidP="0055289B">
      <w:pPr>
        <w:ind w:firstLine="708"/>
        <w:jc w:val="both"/>
      </w:pPr>
      <w:r>
        <w:t>«</w:t>
      </w:r>
      <w:r w:rsidR="00934A16">
        <w:t>4)</w:t>
      </w:r>
      <w:r>
        <w:t>На увеличение уставного фонда муниципальных унитарных предприятий, осуществляющих управление многоквартирными домами, для погашения задолженности перед региональным оператором ТКО».</w:t>
      </w:r>
    </w:p>
    <w:p w:rsidR="00414E9D" w:rsidRDefault="005375D9" w:rsidP="004C2B99">
      <w:pPr>
        <w:ind w:firstLine="708"/>
        <w:jc w:val="both"/>
      </w:pPr>
      <w:r w:rsidRPr="004B4F29">
        <w:t>1.</w:t>
      </w:r>
      <w:r w:rsidR="004B4F29">
        <w:t>2</w:t>
      </w:r>
      <w:r w:rsidRPr="004B4F29">
        <w:t>.</w:t>
      </w:r>
      <w:r w:rsidR="004C2B99">
        <w:t>В статье 32 добавить абзац следующего содержания:</w:t>
      </w:r>
    </w:p>
    <w:p w:rsidR="004C2B99" w:rsidRPr="004C2B99" w:rsidRDefault="004C2B99" w:rsidP="004C2B99">
      <w:pPr>
        <w:ind w:firstLine="708"/>
        <w:jc w:val="both"/>
      </w:pPr>
      <w:r>
        <w:t>«</w:t>
      </w:r>
      <w:r w:rsidR="002B40F7">
        <w:t xml:space="preserve"> 2.</w:t>
      </w:r>
      <w:r>
        <w:t xml:space="preserve">Установить, что финансовый </w:t>
      </w:r>
      <w:r w:rsidR="002B40F7">
        <w:t>орган</w:t>
      </w:r>
      <w:r>
        <w:t xml:space="preserve"> администрации Талдомского городского округа осуществляет доведение лимитов бюджетных обязательств на 2020 год до главных распорядителей средств бюджета Талдомского городского округа</w:t>
      </w:r>
      <w:r w:rsidR="002B40F7">
        <w:t xml:space="preserve"> по расходам</w:t>
      </w:r>
      <w:r>
        <w:t>,</w:t>
      </w:r>
      <w:r w:rsidR="002B40F7">
        <w:t xml:space="preserve"> не включенным в перечень расходов бюджета Талдомского городского округа,</w:t>
      </w:r>
      <w:r>
        <w:t xml:space="preserve"> по которым ос</w:t>
      </w:r>
      <w:r w:rsidR="00684F7F">
        <w:t>у</w:t>
      </w:r>
      <w:r>
        <w:t>щ</w:t>
      </w:r>
      <w:r w:rsidR="00684F7F">
        <w:t>е</w:t>
      </w:r>
      <w:r>
        <w:t>ств</w:t>
      </w:r>
      <w:r w:rsidR="00684F7F">
        <w:t>л</w:t>
      </w:r>
      <w:r>
        <w:t>яется приостановление доведения лимитов бюджетных обязательств до главных распорядителей средств бюджета Талдомского городского округа, утвержденным постановлением главы Талдомско</w:t>
      </w:r>
      <w:r w:rsidR="00684F7F">
        <w:t>г</w:t>
      </w:r>
      <w:r>
        <w:t>о городского округа».</w:t>
      </w:r>
    </w:p>
    <w:p w:rsidR="001D06BC" w:rsidRPr="001E2D7C" w:rsidRDefault="00684F7F" w:rsidP="00684F7F">
      <w:pPr>
        <w:ind w:firstLine="708"/>
      </w:pPr>
      <w:r w:rsidRPr="007F612E">
        <w:t>2.</w:t>
      </w:r>
      <w:r w:rsidR="005375D9" w:rsidRPr="001E2D7C">
        <w:t xml:space="preserve"> Решение вступает в силу со дня его подписания.</w:t>
      </w:r>
    </w:p>
    <w:p w:rsidR="00357295" w:rsidRPr="001E2D7C" w:rsidRDefault="00357295" w:rsidP="005375D9"/>
    <w:p w:rsidR="005375D9" w:rsidRPr="001E2D7C" w:rsidRDefault="005375D9" w:rsidP="005375D9">
      <w:r w:rsidRPr="001E2D7C">
        <w:t>Председатель Совета депутатов</w:t>
      </w:r>
    </w:p>
    <w:p w:rsidR="005375D9" w:rsidRPr="001E2D7C" w:rsidRDefault="005375D9" w:rsidP="005375D9">
      <w:r w:rsidRPr="001E2D7C">
        <w:t xml:space="preserve">Талдомского </w:t>
      </w:r>
      <w:r w:rsidR="009B3314" w:rsidRPr="001E2D7C">
        <w:t>городского округа</w:t>
      </w:r>
      <w:r w:rsidRPr="001E2D7C">
        <w:t xml:space="preserve">                                                 </w:t>
      </w:r>
      <w:r w:rsidR="00684F7F">
        <w:t xml:space="preserve">                                 </w:t>
      </w:r>
      <w:r w:rsidRPr="001E2D7C">
        <w:t xml:space="preserve">  </w:t>
      </w:r>
      <w:r w:rsidR="009B3314" w:rsidRPr="001E2D7C">
        <w:t>М</w:t>
      </w:r>
      <w:r w:rsidR="001F4A6B" w:rsidRPr="001E2D7C">
        <w:t>.</w:t>
      </w:r>
      <w:r w:rsidR="009B3314" w:rsidRPr="001E2D7C">
        <w:t>И</w:t>
      </w:r>
      <w:r w:rsidR="001F4A6B" w:rsidRPr="001E2D7C">
        <w:t xml:space="preserve">. </w:t>
      </w:r>
      <w:r w:rsidR="009B3314" w:rsidRPr="001E2D7C">
        <w:t>Аникеев</w:t>
      </w:r>
    </w:p>
    <w:p w:rsidR="00357295" w:rsidRPr="001E2D7C" w:rsidRDefault="00357295" w:rsidP="005375D9"/>
    <w:p w:rsidR="005375D9" w:rsidRPr="001E2D7C" w:rsidRDefault="009B3314" w:rsidP="005375D9">
      <w:r w:rsidRPr="001E2D7C">
        <w:t xml:space="preserve"> </w:t>
      </w:r>
      <w:r w:rsidR="005375D9" w:rsidRPr="001E2D7C">
        <w:t>Глава Талдомского</w:t>
      </w:r>
    </w:p>
    <w:p w:rsidR="005375D9" w:rsidRPr="001E2D7C" w:rsidRDefault="009B3314" w:rsidP="00C46DA6">
      <w:r w:rsidRPr="001E2D7C">
        <w:t xml:space="preserve"> городского округа</w:t>
      </w:r>
      <w:r w:rsidR="005375D9" w:rsidRPr="001E2D7C">
        <w:t xml:space="preserve">                 </w:t>
      </w:r>
      <w:r w:rsidR="00684F7F">
        <w:t xml:space="preserve">                                                                                      </w:t>
      </w:r>
      <w:r w:rsidR="005375D9" w:rsidRPr="001E2D7C">
        <w:t xml:space="preserve">   В.Ю.</w:t>
      </w:r>
      <w:r w:rsidR="00EC1165">
        <w:t xml:space="preserve"> </w:t>
      </w:r>
      <w:r w:rsidR="005375D9" w:rsidRPr="001E2D7C">
        <w:t xml:space="preserve">Юдин </w:t>
      </w:r>
    </w:p>
    <w:p w:rsidR="007F612E" w:rsidRDefault="007F612E" w:rsidP="007F612E">
      <w:pPr>
        <w:jc w:val="both"/>
        <w:rPr>
          <w:sz w:val="16"/>
          <w:szCs w:val="16"/>
        </w:rPr>
      </w:pPr>
    </w:p>
    <w:p w:rsidR="007F612E" w:rsidRDefault="007F612E" w:rsidP="007F612E">
      <w:pPr>
        <w:jc w:val="both"/>
        <w:rPr>
          <w:sz w:val="16"/>
          <w:szCs w:val="16"/>
        </w:rPr>
      </w:pPr>
    </w:p>
    <w:sectPr w:rsidR="007F612E" w:rsidSect="007F612E">
      <w:pgSz w:w="11906" w:h="16838"/>
      <w:pgMar w:top="1134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75D9"/>
    <w:rsid w:val="00002A31"/>
    <w:rsid w:val="00005094"/>
    <w:rsid w:val="000107C5"/>
    <w:rsid w:val="000107F9"/>
    <w:rsid w:val="00011E29"/>
    <w:rsid w:val="00012474"/>
    <w:rsid w:val="00016F83"/>
    <w:rsid w:val="00022653"/>
    <w:rsid w:val="0002321A"/>
    <w:rsid w:val="00023FA2"/>
    <w:rsid w:val="00025FE6"/>
    <w:rsid w:val="00026588"/>
    <w:rsid w:val="000379B6"/>
    <w:rsid w:val="000507A5"/>
    <w:rsid w:val="00051402"/>
    <w:rsid w:val="00055DD5"/>
    <w:rsid w:val="00062AAC"/>
    <w:rsid w:val="00065885"/>
    <w:rsid w:val="00065CD5"/>
    <w:rsid w:val="00072F94"/>
    <w:rsid w:val="00087C6B"/>
    <w:rsid w:val="00094366"/>
    <w:rsid w:val="000A3663"/>
    <w:rsid w:val="000A6DD8"/>
    <w:rsid w:val="000B1F58"/>
    <w:rsid w:val="000B307B"/>
    <w:rsid w:val="000B42DB"/>
    <w:rsid w:val="000B75FF"/>
    <w:rsid w:val="000C2BEF"/>
    <w:rsid w:val="000C66A4"/>
    <w:rsid w:val="000D3C12"/>
    <w:rsid w:val="000D667A"/>
    <w:rsid w:val="000E3D2F"/>
    <w:rsid w:val="00100159"/>
    <w:rsid w:val="00103EC4"/>
    <w:rsid w:val="00112E38"/>
    <w:rsid w:val="001130D8"/>
    <w:rsid w:val="001208AF"/>
    <w:rsid w:val="00124FD3"/>
    <w:rsid w:val="0012645C"/>
    <w:rsid w:val="001274BA"/>
    <w:rsid w:val="001315EC"/>
    <w:rsid w:val="001354FB"/>
    <w:rsid w:val="00137974"/>
    <w:rsid w:val="00141625"/>
    <w:rsid w:val="00143D11"/>
    <w:rsid w:val="00145474"/>
    <w:rsid w:val="00153C57"/>
    <w:rsid w:val="001567B5"/>
    <w:rsid w:val="00157A7E"/>
    <w:rsid w:val="00164BF3"/>
    <w:rsid w:val="00166B00"/>
    <w:rsid w:val="00173F58"/>
    <w:rsid w:val="001909EE"/>
    <w:rsid w:val="00191A75"/>
    <w:rsid w:val="001A424E"/>
    <w:rsid w:val="001A6C72"/>
    <w:rsid w:val="001B0380"/>
    <w:rsid w:val="001B1B61"/>
    <w:rsid w:val="001B44F0"/>
    <w:rsid w:val="001C0D40"/>
    <w:rsid w:val="001D06BC"/>
    <w:rsid w:val="001D1C6F"/>
    <w:rsid w:val="001D395D"/>
    <w:rsid w:val="001D419E"/>
    <w:rsid w:val="001D4829"/>
    <w:rsid w:val="001E2BEC"/>
    <w:rsid w:val="001E2D7C"/>
    <w:rsid w:val="001E6C57"/>
    <w:rsid w:val="001F4A6B"/>
    <w:rsid w:val="001F5A46"/>
    <w:rsid w:val="00202882"/>
    <w:rsid w:val="00211C7B"/>
    <w:rsid w:val="0023469F"/>
    <w:rsid w:val="0023671B"/>
    <w:rsid w:val="002431AB"/>
    <w:rsid w:val="002461D7"/>
    <w:rsid w:val="00250756"/>
    <w:rsid w:val="00254156"/>
    <w:rsid w:val="00255F22"/>
    <w:rsid w:val="0026476E"/>
    <w:rsid w:val="002653C2"/>
    <w:rsid w:val="002653C9"/>
    <w:rsid w:val="00266726"/>
    <w:rsid w:val="00280481"/>
    <w:rsid w:val="00281CCB"/>
    <w:rsid w:val="00283397"/>
    <w:rsid w:val="00285111"/>
    <w:rsid w:val="002875CE"/>
    <w:rsid w:val="00292902"/>
    <w:rsid w:val="00293D87"/>
    <w:rsid w:val="00294569"/>
    <w:rsid w:val="002A2AFC"/>
    <w:rsid w:val="002A4C28"/>
    <w:rsid w:val="002B0E80"/>
    <w:rsid w:val="002B40F7"/>
    <w:rsid w:val="002B4C39"/>
    <w:rsid w:val="002B600A"/>
    <w:rsid w:val="002C7FA1"/>
    <w:rsid w:val="002D67BE"/>
    <w:rsid w:val="002E2045"/>
    <w:rsid w:val="002E4498"/>
    <w:rsid w:val="002F08DF"/>
    <w:rsid w:val="00300018"/>
    <w:rsid w:val="00300C8C"/>
    <w:rsid w:val="00303F2C"/>
    <w:rsid w:val="00304B8C"/>
    <w:rsid w:val="003053EF"/>
    <w:rsid w:val="00305702"/>
    <w:rsid w:val="003177EF"/>
    <w:rsid w:val="00320889"/>
    <w:rsid w:val="003215E2"/>
    <w:rsid w:val="00322BD3"/>
    <w:rsid w:val="00331D6F"/>
    <w:rsid w:val="00347950"/>
    <w:rsid w:val="00357295"/>
    <w:rsid w:val="0037376E"/>
    <w:rsid w:val="00374228"/>
    <w:rsid w:val="003803CB"/>
    <w:rsid w:val="00384B47"/>
    <w:rsid w:val="003875BF"/>
    <w:rsid w:val="00391DDC"/>
    <w:rsid w:val="003A4FE5"/>
    <w:rsid w:val="003A58F4"/>
    <w:rsid w:val="003A60DE"/>
    <w:rsid w:val="003C3032"/>
    <w:rsid w:val="003C70E2"/>
    <w:rsid w:val="003D1EC3"/>
    <w:rsid w:val="003D5A15"/>
    <w:rsid w:val="003E32AF"/>
    <w:rsid w:val="003E3E9D"/>
    <w:rsid w:val="003E5F78"/>
    <w:rsid w:val="003F15BA"/>
    <w:rsid w:val="00400BB4"/>
    <w:rsid w:val="00400DF7"/>
    <w:rsid w:val="00404B40"/>
    <w:rsid w:val="00405641"/>
    <w:rsid w:val="0041094F"/>
    <w:rsid w:val="00414E9D"/>
    <w:rsid w:val="00420AB3"/>
    <w:rsid w:val="00421443"/>
    <w:rsid w:val="00421E83"/>
    <w:rsid w:val="00421FC2"/>
    <w:rsid w:val="00423510"/>
    <w:rsid w:val="00426A95"/>
    <w:rsid w:val="004312F8"/>
    <w:rsid w:val="00431782"/>
    <w:rsid w:val="004351C5"/>
    <w:rsid w:val="004400CF"/>
    <w:rsid w:val="0044309F"/>
    <w:rsid w:val="00447B7E"/>
    <w:rsid w:val="00460B13"/>
    <w:rsid w:val="004626CB"/>
    <w:rsid w:val="004669B5"/>
    <w:rsid w:val="00470570"/>
    <w:rsid w:val="00486AEA"/>
    <w:rsid w:val="00486CF9"/>
    <w:rsid w:val="00492ABB"/>
    <w:rsid w:val="00496033"/>
    <w:rsid w:val="004A2BB3"/>
    <w:rsid w:val="004A60D3"/>
    <w:rsid w:val="004A6D92"/>
    <w:rsid w:val="004B4F29"/>
    <w:rsid w:val="004B50FF"/>
    <w:rsid w:val="004C0376"/>
    <w:rsid w:val="004C1269"/>
    <w:rsid w:val="004C2B99"/>
    <w:rsid w:val="004C68AD"/>
    <w:rsid w:val="004C6D72"/>
    <w:rsid w:val="004D2EA4"/>
    <w:rsid w:val="004E5C3D"/>
    <w:rsid w:val="004F4E7F"/>
    <w:rsid w:val="004F50E2"/>
    <w:rsid w:val="004F790D"/>
    <w:rsid w:val="0050568A"/>
    <w:rsid w:val="005117E7"/>
    <w:rsid w:val="0051435D"/>
    <w:rsid w:val="005375D9"/>
    <w:rsid w:val="0054593D"/>
    <w:rsid w:val="00551A97"/>
    <w:rsid w:val="0055289B"/>
    <w:rsid w:val="00572149"/>
    <w:rsid w:val="00580D03"/>
    <w:rsid w:val="005962A6"/>
    <w:rsid w:val="005964F4"/>
    <w:rsid w:val="005A0034"/>
    <w:rsid w:val="005A2D18"/>
    <w:rsid w:val="005B2FC9"/>
    <w:rsid w:val="005C2129"/>
    <w:rsid w:val="005C41BB"/>
    <w:rsid w:val="005C591F"/>
    <w:rsid w:val="005C75FB"/>
    <w:rsid w:val="005D0CD9"/>
    <w:rsid w:val="005D602E"/>
    <w:rsid w:val="005E4B4B"/>
    <w:rsid w:val="005F610D"/>
    <w:rsid w:val="005F6643"/>
    <w:rsid w:val="00610143"/>
    <w:rsid w:val="00612327"/>
    <w:rsid w:val="0061433E"/>
    <w:rsid w:val="00615373"/>
    <w:rsid w:val="00617188"/>
    <w:rsid w:val="00635B6D"/>
    <w:rsid w:val="00637D23"/>
    <w:rsid w:val="00637EA5"/>
    <w:rsid w:val="00655453"/>
    <w:rsid w:val="00656261"/>
    <w:rsid w:val="00657CF3"/>
    <w:rsid w:val="00665E07"/>
    <w:rsid w:val="006662F9"/>
    <w:rsid w:val="00670CDD"/>
    <w:rsid w:val="00674356"/>
    <w:rsid w:val="00674A52"/>
    <w:rsid w:val="00684F7F"/>
    <w:rsid w:val="0069007B"/>
    <w:rsid w:val="00695FC3"/>
    <w:rsid w:val="006A0837"/>
    <w:rsid w:val="006A6915"/>
    <w:rsid w:val="006A6CA6"/>
    <w:rsid w:val="006A7E3E"/>
    <w:rsid w:val="006C012B"/>
    <w:rsid w:val="006C0917"/>
    <w:rsid w:val="006D3553"/>
    <w:rsid w:val="006E2A90"/>
    <w:rsid w:val="006E5443"/>
    <w:rsid w:val="006F0144"/>
    <w:rsid w:val="006F5BB7"/>
    <w:rsid w:val="00701EA2"/>
    <w:rsid w:val="007205C7"/>
    <w:rsid w:val="00736A51"/>
    <w:rsid w:val="00745F7F"/>
    <w:rsid w:val="00752FBD"/>
    <w:rsid w:val="0075474D"/>
    <w:rsid w:val="00760E78"/>
    <w:rsid w:val="00761F2E"/>
    <w:rsid w:val="007705A7"/>
    <w:rsid w:val="007713A5"/>
    <w:rsid w:val="00774964"/>
    <w:rsid w:val="00781F7D"/>
    <w:rsid w:val="007828E7"/>
    <w:rsid w:val="00790B39"/>
    <w:rsid w:val="007930FB"/>
    <w:rsid w:val="0079668E"/>
    <w:rsid w:val="007A11C0"/>
    <w:rsid w:val="007A52F0"/>
    <w:rsid w:val="007B2C45"/>
    <w:rsid w:val="007C05D5"/>
    <w:rsid w:val="007C1960"/>
    <w:rsid w:val="007C3532"/>
    <w:rsid w:val="007D609C"/>
    <w:rsid w:val="007F3903"/>
    <w:rsid w:val="007F4EF4"/>
    <w:rsid w:val="007F612E"/>
    <w:rsid w:val="008004D9"/>
    <w:rsid w:val="00801019"/>
    <w:rsid w:val="00824BAA"/>
    <w:rsid w:val="00824EBA"/>
    <w:rsid w:val="00834B94"/>
    <w:rsid w:val="008400E9"/>
    <w:rsid w:val="008468C4"/>
    <w:rsid w:val="00851D37"/>
    <w:rsid w:val="00852182"/>
    <w:rsid w:val="00854892"/>
    <w:rsid w:val="008858F0"/>
    <w:rsid w:val="00886143"/>
    <w:rsid w:val="0089281F"/>
    <w:rsid w:val="008A3053"/>
    <w:rsid w:val="008A6D74"/>
    <w:rsid w:val="008B0FB5"/>
    <w:rsid w:val="008B6612"/>
    <w:rsid w:val="008C0EE2"/>
    <w:rsid w:val="008C1F0C"/>
    <w:rsid w:val="008C5AEA"/>
    <w:rsid w:val="008D0393"/>
    <w:rsid w:val="008D0FCB"/>
    <w:rsid w:val="008D2F05"/>
    <w:rsid w:val="008D7DF8"/>
    <w:rsid w:val="008E1DA1"/>
    <w:rsid w:val="008E509C"/>
    <w:rsid w:val="008E6E59"/>
    <w:rsid w:val="008F1DDE"/>
    <w:rsid w:val="008F20F9"/>
    <w:rsid w:val="008F36D5"/>
    <w:rsid w:val="008F39EF"/>
    <w:rsid w:val="008F5142"/>
    <w:rsid w:val="00903752"/>
    <w:rsid w:val="009062C3"/>
    <w:rsid w:val="00907CF3"/>
    <w:rsid w:val="00912C3D"/>
    <w:rsid w:val="00914EAB"/>
    <w:rsid w:val="00917DAF"/>
    <w:rsid w:val="009241AC"/>
    <w:rsid w:val="00933E1B"/>
    <w:rsid w:val="00933F43"/>
    <w:rsid w:val="0093465B"/>
    <w:rsid w:val="00934A16"/>
    <w:rsid w:val="00952464"/>
    <w:rsid w:val="0095256D"/>
    <w:rsid w:val="00954118"/>
    <w:rsid w:val="009559F7"/>
    <w:rsid w:val="00961C35"/>
    <w:rsid w:val="00967651"/>
    <w:rsid w:val="00972D73"/>
    <w:rsid w:val="00981002"/>
    <w:rsid w:val="009821A4"/>
    <w:rsid w:val="0098307C"/>
    <w:rsid w:val="009854B2"/>
    <w:rsid w:val="00995E07"/>
    <w:rsid w:val="00996C48"/>
    <w:rsid w:val="009B3314"/>
    <w:rsid w:val="009B577D"/>
    <w:rsid w:val="009B717C"/>
    <w:rsid w:val="009C1A5B"/>
    <w:rsid w:val="009C372C"/>
    <w:rsid w:val="009C54C9"/>
    <w:rsid w:val="009D3E8D"/>
    <w:rsid w:val="009D6A74"/>
    <w:rsid w:val="009E1477"/>
    <w:rsid w:val="009E6A06"/>
    <w:rsid w:val="009F2477"/>
    <w:rsid w:val="00A03099"/>
    <w:rsid w:val="00A07825"/>
    <w:rsid w:val="00A13139"/>
    <w:rsid w:val="00A13215"/>
    <w:rsid w:val="00A22E5E"/>
    <w:rsid w:val="00A30072"/>
    <w:rsid w:val="00A37932"/>
    <w:rsid w:val="00A542F5"/>
    <w:rsid w:val="00A63F98"/>
    <w:rsid w:val="00A75AFB"/>
    <w:rsid w:val="00A82C05"/>
    <w:rsid w:val="00A84BC7"/>
    <w:rsid w:val="00A854CD"/>
    <w:rsid w:val="00A91C17"/>
    <w:rsid w:val="00A94572"/>
    <w:rsid w:val="00AA1C97"/>
    <w:rsid w:val="00AA1CB8"/>
    <w:rsid w:val="00AA37A1"/>
    <w:rsid w:val="00AA5395"/>
    <w:rsid w:val="00AA73C8"/>
    <w:rsid w:val="00AB7D7B"/>
    <w:rsid w:val="00AC0A23"/>
    <w:rsid w:val="00AC24EA"/>
    <w:rsid w:val="00AC3765"/>
    <w:rsid w:val="00AD554A"/>
    <w:rsid w:val="00AD7973"/>
    <w:rsid w:val="00B002DF"/>
    <w:rsid w:val="00B007A4"/>
    <w:rsid w:val="00B01CD0"/>
    <w:rsid w:val="00B04DE1"/>
    <w:rsid w:val="00B07378"/>
    <w:rsid w:val="00B205AA"/>
    <w:rsid w:val="00B30300"/>
    <w:rsid w:val="00B36D58"/>
    <w:rsid w:val="00B47095"/>
    <w:rsid w:val="00B521A6"/>
    <w:rsid w:val="00B52693"/>
    <w:rsid w:val="00B52CA3"/>
    <w:rsid w:val="00B64460"/>
    <w:rsid w:val="00B657CD"/>
    <w:rsid w:val="00B659E3"/>
    <w:rsid w:val="00B72E84"/>
    <w:rsid w:val="00B77AD0"/>
    <w:rsid w:val="00B85109"/>
    <w:rsid w:val="00B867F8"/>
    <w:rsid w:val="00B9143F"/>
    <w:rsid w:val="00B9450E"/>
    <w:rsid w:val="00B95D1C"/>
    <w:rsid w:val="00BB156D"/>
    <w:rsid w:val="00BC278E"/>
    <w:rsid w:val="00BD2113"/>
    <w:rsid w:val="00BD2941"/>
    <w:rsid w:val="00BE5873"/>
    <w:rsid w:val="00BE6FB1"/>
    <w:rsid w:val="00BF35D7"/>
    <w:rsid w:val="00BF4A77"/>
    <w:rsid w:val="00C014CB"/>
    <w:rsid w:val="00C0480E"/>
    <w:rsid w:val="00C11FDA"/>
    <w:rsid w:val="00C1579C"/>
    <w:rsid w:val="00C2154B"/>
    <w:rsid w:val="00C36C11"/>
    <w:rsid w:val="00C37429"/>
    <w:rsid w:val="00C43D9E"/>
    <w:rsid w:val="00C46DA6"/>
    <w:rsid w:val="00C63535"/>
    <w:rsid w:val="00C7126B"/>
    <w:rsid w:val="00C94F2C"/>
    <w:rsid w:val="00C97707"/>
    <w:rsid w:val="00CA046D"/>
    <w:rsid w:val="00CA3B71"/>
    <w:rsid w:val="00CA50FC"/>
    <w:rsid w:val="00CB3334"/>
    <w:rsid w:val="00CB4251"/>
    <w:rsid w:val="00CB4B5E"/>
    <w:rsid w:val="00CC4F6C"/>
    <w:rsid w:val="00CC6E0B"/>
    <w:rsid w:val="00CC737A"/>
    <w:rsid w:val="00CD05A0"/>
    <w:rsid w:val="00CD5BCA"/>
    <w:rsid w:val="00CD7E2B"/>
    <w:rsid w:val="00CE0B2F"/>
    <w:rsid w:val="00CE1249"/>
    <w:rsid w:val="00CE2BFA"/>
    <w:rsid w:val="00CE52C6"/>
    <w:rsid w:val="00CE7632"/>
    <w:rsid w:val="00CF23EE"/>
    <w:rsid w:val="00CF29D7"/>
    <w:rsid w:val="00CF4253"/>
    <w:rsid w:val="00CF4C79"/>
    <w:rsid w:val="00CF5215"/>
    <w:rsid w:val="00D00CD4"/>
    <w:rsid w:val="00D05A47"/>
    <w:rsid w:val="00D06150"/>
    <w:rsid w:val="00D11371"/>
    <w:rsid w:val="00D1772D"/>
    <w:rsid w:val="00D20CE0"/>
    <w:rsid w:val="00D22706"/>
    <w:rsid w:val="00D260F9"/>
    <w:rsid w:val="00D41AC3"/>
    <w:rsid w:val="00D42CFF"/>
    <w:rsid w:val="00D506A0"/>
    <w:rsid w:val="00D50BBA"/>
    <w:rsid w:val="00D52C8C"/>
    <w:rsid w:val="00D60118"/>
    <w:rsid w:val="00D61493"/>
    <w:rsid w:val="00D74365"/>
    <w:rsid w:val="00D85383"/>
    <w:rsid w:val="00D86CB1"/>
    <w:rsid w:val="00D909A5"/>
    <w:rsid w:val="00D90FE5"/>
    <w:rsid w:val="00D914E8"/>
    <w:rsid w:val="00D937CD"/>
    <w:rsid w:val="00D970F9"/>
    <w:rsid w:val="00DA0065"/>
    <w:rsid w:val="00DA14D2"/>
    <w:rsid w:val="00DA6E2C"/>
    <w:rsid w:val="00DB1A8E"/>
    <w:rsid w:val="00DC4474"/>
    <w:rsid w:val="00DC602B"/>
    <w:rsid w:val="00DD103E"/>
    <w:rsid w:val="00DD770E"/>
    <w:rsid w:val="00DE5CAD"/>
    <w:rsid w:val="00DE7141"/>
    <w:rsid w:val="00DF1527"/>
    <w:rsid w:val="00DF4CDC"/>
    <w:rsid w:val="00DF55DC"/>
    <w:rsid w:val="00DF6B5F"/>
    <w:rsid w:val="00DF75F7"/>
    <w:rsid w:val="00E0571C"/>
    <w:rsid w:val="00E127B3"/>
    <w:rsid w:val="00E20B5F"/>
    <w:rsid w:val="00E21141"/>
    <w:rsid w:val="00E313FA"/>
    <w:rsid w:val="00E435E7"/>
    <w:rsid w:val="00E43781"/>
    <w:rsid w:val="00E44119"/>
    <w:rsid w:val="00E466C9"/>
    <w:rsid w:val="00E56DDF"/>
    <w:rsid w:val="00E67602"/>
    <w:rsid w:val="00E7170E"/>
    <w:rsid w:val="00E8224C"/>
    <w:rsid w:val="00E82F85"/>
    <w:rsid w:val="00E871FE"/>
    <w:rsid w:val="00E903F0"/>
    <w:rsid w:val="00E91110"/>
    <w:rsid w:val="00E93B79"/>
    <w:rsid w:val="00E97D39"/>
    <w:rsid w:val="00EA44DD"/>
    <w:rsid w:val="00EB538F"/>
    <w:rsid w:val="00EB7CDE"/>
    <w:rsid w:val="00EC1165"/>
    <w:rsid w:val="00EC2F99"/>
    <w:rsid w:val="00ED2185"/>
    <w:rsid w:val="00EF423B"/>
    <w:rsid w:val="00F05AC6"/>
    <w:rsid w:val="00F06D20"/>
    <w:rsid w:val="00F20498"/>
    <w:rsid w:val="00F208A5"/>
    <w:rsid w:val="00F21FEC"/>
    <w:rsid w:val="00F224C8"/>
    <w:rsid w:val="00F22CB8"/>
    <w:rsid w:val="00F25F27"/>
    <w:rsid w:val="00F32666"/>
    <w:rsid w:val="00F406FC"/>
    <w:rsid w:val="00F43896"/>
    <w:rsid w:val="00F466DB"/>
    <w:rsid w:val="00F52C09"/>
    <w:rsid w:val="00F533EA"/>
    <w:rsid w:val="00F70548"/>
    <w:rsid w:val="00F718C8"/>
    <w:rsid w:val="00F8692E"/>
    <w:rsid w:val="00F871BB"/>
    <w:rsid w:val="00F92E91"/>
    <w:rsid w:val="00FA5C31"/>
    <w:rsid w:val="00FA7397"/>
    <w:rsid w:val="00FB44E9"/>
    <w:rsid w:val="00FC7108"/>
    <w:rsid w:val="00FE0631"/>
    <w:rsid w:val="00FE1DE0"/>
    <w:rsid w:val="00FE4A7E"/>
    <w:rsid w:val="00FF0FDC"/>
    <w:rsid w:val="00FF115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534BA-1BBD-492B-952E-6264E4A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D9"/>
    <w:rPr>
      <w:sz w:val="24"/>
      <w:szCs w:val="24"/>
    </w:rPr>
  </w:style>
  <w:style w:type="paragraph" w:styleId="3">
    <w:name w:val="heading 3"/>
    <w:basedOn w:val="a"/>
    <w:qFormat/>
    <w:rsid w:val="005375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75D9"/>
    <w:pPr>
      <w:spacing w:after="120"/>
    </w:pPr>
    <w:rPr>
      <w:lang w:val="en-US" w:eastAsia="en-US"/>
    </w:rPr>
  </w:style>
  <w:style w:type="paragraph" w:customStyle="1" w:styleId="ConsPlusNormal">
    <w:name w:val="ConsPlusNormal"/>
    <w:rsid w:val="00E435E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Title"/>
    <w:basedOn w:val="a"/>
    <w:next w:val="a"/>
    <w:link w:val="a5"/>
    <w:qFormat/>
    <w:rsid w:val="00DA00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A006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61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EEFEC-D6D0-4A75-890C-CDFFE121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office 2007 rus ent: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777</dc:creator>
  <cp:lastModifiedBy>1</cp:lastModifiedBy>
  <cp:revision>11</cp:revision>
  <cp:lastPrinted>2020-04-22T06:57:00Z</cp:lastPrinted>
  <dcterms:created xsi:type="dcterms:W3CDTF">2020-04-20T07:05:00Z</dcterms:created>
  <dcterms:modified xsi:type="dcterms:W3CDTF">2020-05-12T08:59:00Z</dcterms:modified>
</cp:coreProperties>
</file>